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3712" w14:textId="77777777" w:rsidR="005B18DB" w:rsidRPr="008B7EFA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MEDDELANDE TILL RYTTARE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SUGAR CUP 60 och 80 cm 14/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4-24</w:t>
      </w:r>
      <w:proofErr w:type="gramEnd"/>
    </w:p>
    <w:p w14:paraId="6CB6904B" w14:textId="77777777" w:rsidR="005B18DB" w:rsidRPr="008B7EFA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 </w:t>
      </w:r>
    </w:p>
    <w:p w14:paraId="32CA7685" w14:textId="77777777" w:rsidR="005B18DB" w:rsidRPr="008B7EFA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1C31AE1A" w14:textId="77777777" w:rsidR="005B18DB" w:rsidRPr="001F15DE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</w:pPr>
      <w:r w:rsidRPr="001F15DE">
        <w:rPr>
          <w:rFonts w:ascii="Arial" w:eastAsia="Times New Roman" w:hAnsi="Arial" w:cs="Arial"/>
          <w:b/>
          <w:color w:val="000000"/>
          <w:lang w:eastAsia="sv-SE"/>
        </w:rPr>
        <w:t>Nynäshamns Ridklubb</w:t>
      </w:r>
    </w:p>
    <w:p w14:paraId="38F0D07F" w14:textId="77777777" w:rsidR="005B18DB" w:rsidRDefault="005B18DB" w:rsidP="005B18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Hälsar dig välkommen till Sugar cup/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Nrk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cup stilbedömd terrängritt för ponny och häst</w:t>
      </w:r>
    </w:p>
    <w:p w14:paraId="34A93495" w14:textId="77777777" w:rsidR="00A444B7" w:rsidRPr="008B7EFA" w:rsidRDefault="00A444B7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14:paraId="097B62B2" w14:textId="4AE38D81" w:rsidR="005B18DB" w:rsidRDefault="00DC35CA" w:rsidP="005B18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  <w:t xml:space="preserve">Terrängbanan är fortfarande ganska blöt så ni rider fram i stora ridhuset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  <w:t>skritt trav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  <w:t xml:space="preserve"> och galopp innan ni kommer ner</w:t>
      </w:r>
    </w:p>
    <w:p w14:paraId="405DE356" w14:textId="77777777" w:rsidR="00A444B7" w:rsidRPr="001F15DE" w:rsidRDefault="00A444B7" w:rsidP="005B18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v-SE"/>
        </w:rPr>
      </w:pPr>
    </w:p>
    <w:p w14:paraId="5D85EFE0" w14:textId="77777777" w:rsidR="005B18DB" w:rsidRDefault="005B18DB" w:rsidP="005B18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Prel. Tidsprogram</w:t>
      </w:r>
      <w:r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 xml:space="preserve"> Samling på terrängbanan vid startfållan</w:t>
      </w:r>
    </w:p>
    <w:p w14:paraId="76503A77" w14:textId="77777777" w:rsidR="005B18DB" w:rsidRDefault="005B18DB" w:rsidP="005B18DB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Kl:8.30</w:t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ab/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ab/>
        <w:t xml:space="preserve">Grupp 1 därefter grupp 2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ovs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… en timme per grupp.</w:t>
      </w:r>
    </w:p>
    <w:p w14:paraId="7EDFDC1D" w14:textId="45DEBA8B" w:rsidR="005B18DB" w:rsidRPr="00704F8B" w:rsidRDefault="005B18DB" w:rsidP="005B18DB">
      <w:pPr>
        <w:keepNext/>
        <w:spacing w:after="0" w:line="240" w:lineRule="auto"/>
        <w:ind w:left="2608" w:hanging="2608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Kl:11.30 -14.00</w:t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ab/>
        <w:t xml:space="preserve">Finns lunch i kafeterian. 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Köttbullar(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även vegetariska) med pasta och sallad. 75 kr</w:t>
      </w:r>
      <w:r w:rsidR="00DC35CA">
        <w:rPr>
          <w:rFonts w:ascii="Arial" w:eastAsia="Times New Roman" w:hAnsi="Arial" w:cs="Arial"/>
          <w:bCs/>
          <w:color w:val="000000"/>
          <w:kern w:val="36"/>
          <w:lang w:eastAsia="sv-SE"/>
        </w:rPr>
        <w:t>.</w:t>
      </w:r>
    </w:p>
    <w:p w14:paraId="6D0C5286" w14:textId="77777777" w:rsidR="005B18DB" w:rsidRDefault="005B18DB" w:rsidP="005B18DB">
      <w:pPr>
        <w:tabs>
          <w:tab w:val="left" w:pos="426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Kl:15.00</w:t>
      </w:r>
      <w:r>
        <w:rPr>
          <w:rFonts w:ascii="Arial" w:eastAsia="Times New Roman" w:hAnsi="Arial" w:cs="Arial"/>
          <w:color w:val="000000"/>
          <w:lang w:eastAsia="sv-SE"/>
        </w:rPr>
        <w:tab/>
        <w:t xml:space="preserve">Samling vid startfållan för gemensam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bangång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sugar cup 60</w:t>
      </w:r>
    </w:p>
    <w:p w14:paraId="0CC6C09D" w14:textId="77777777" w:rsidR="005B18DB" w:rsidRDefault="005B18DB" w:rsidP="005B18DB">
      <w:pPr>
        <w:tabs>
          <w:tab w:val="left" w:pos="426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Kl:15.30</w:t>
      </w:r>
      <w:r>
        <w:rPr>
          <w:rFonts w:ascii="Arial" w:eastAsia="Times New Roman" w:hAnsi="Arial" w:cs="Arial"/>
          <w:color w:val="000000"/>
          <w:lang w:eastAsia="sv-SE"/>
        </w:rPr>
        <w:tab/>
        <w:t xml:space="preserve">Första </w:t>
      </w:r>
      <w:proofErr w:type="gramStart"/>
      <w:r>
        <w:rPr>
          <w:rFonts w:ascii="Arial" w:eastAsia="Times New Roman" w:hAnsi="Arial" w:cs="Arial"/>
          <w:color w:val="000000"/>
          <w:lang w:eastAsia="sv-SE"/>
        </w:rPr>
        <w:t>start sugar</w:t>
      </w:r>
      <w:proofErr w:type="gramEnd"/>
      <w:r>
        <w:rPr>
          <w:rFonts w:ascii="Arial" w:eastAsia="Times New Roman" w:hAnsi="Arial" w:cs="Arial"/>
          <w:color w:val="000000"/>
          <w:lang w:eastAsia="sv-SE"/>
        </w:rPr>
        <w:t xml:space="preserve"> cup 60 cm</w:t>
      </w:r>
    </w:p>
    <w:p w14:paraId="3FD80A19" w14:textId="77777777" w:rsidR="005B18DB" w:rsidRDefault="005B18DB" w:rsidP="005B18DB">
      <w:pPr>
        <w:tabs>
          <w:tab w:val="left" w:pos="426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Kl:16.30</w:t>
      </w:r>
      <w:r>
        <w:rPr>
          <w:rFonts w:ascii="Arial" w:eastAsia="Times New Roman" w:hAnsi="Arial" w:cs="Arial"/>
          <w:color w:val="000000"/>
          <w:lang w:eastAsia="sv-SE"/>
        </w:rPr>
        <w:tab/>
        <w:t xml:space="preserve">Samling vid startfållan för gemensam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bangång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Nrk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cup 80 </w:t>
      </w:r>
    </w:p>
    <w:p w14:paraId="5E082A5C" w14:textId="77777777" w:rsidR="005B18DB" w:rsidRPr="00704F8B" w:rsidRDefault="005B18DB" w:rsidP="005B18DB">
      <w:pPr>
        <w:tabs>
          <w:tab w:val="left" w:pos="426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Kl:17.00</w:t>
      </w:r>
      <w:r>
        <w:rPr>
          <w:rFonts w:ascii="Arial" w:eastAsia="Times New Roman" w:hAnsi="Arial" w:cs="Arial"/>
          <w:color w:val="000000"/>
          <w:lang w:eastAsia="sv-SE"/>
        </w:rPr>
        <w:tab/>
        <w:t xml:space="preserve">Första start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Nrk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cup 80</w:t>
      </w:r>
    </w:p>
    <w:p w14:paraId="7A4DFDFC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856440">
        <w:rPr>
          <w:rFonts w:ascii="Arial" w:eastAsia="Times New Roman" w:hAnsi="Arial" w:cs="Arial"/>
          <w:b/>
          <w:color w:val="000000"/>
          <w:lang w:eastAsia="sv-SE"/>
        </w:rPr>
        <w:t>Betalning</w:t>
      </w:r>
      <w:r>
        <w:rPr>
          <w:rFonts w:ascii="Arial" w:eastAsia="Times New Roman" w:hAnsi="Arial" w:cs="Arial"/>
          <w:color w:val="000000"/>
          <w:lang w:eastAsia="sv-SE"/>
        </w:rPr>
        <w:t xml:space="preserve">: Vaccinationsintyg uppvisas </w:t>
      </w:r>
      <w:r w:rsidRPr="008B7EFA">
        <w:rPr>
          <w:rFonts w:ascii="Arial" w:eastAsia="Times New Roman" w:hAnsi="Arial" w:cs="Arial"/>
          <w:color w:val="000000"/>
          <w:lang w:eastAsia="sv-SE"/>
        </w:rPr>
        <w:t xml:space="preserve">i </w:t>
      </w:r>
      <w:r>
        <w:rPr>
          <w:rFonts w:ascii="Arial" w:eastAsia="Times New Roman" w:hAnsi="Arial" w:cs="Arial"/>
          <w:color w:val="000000"/>
          <w:lang w:eastAsia="sv-SE"/>
        </w:rPr>
        <w:t>Cafeterian</w:t>
      </w:r>
      <w:r w:rsidRPr="008B7EFA">
        <w:rPr>
          <w:rFonts w:ascii="Arial" w:eastAsia="Times New Roman" w:hAnsi="Arial" w:cs="Arial"/>
          <w:color w:val="000000"/>
          <w:lang w:eastAsia="sv-SE"/>
        </w:rPr>
        <w:t xml:space="preserve"> innan </w:t>
      </w:r>
      <w:r>
        <w:rPr>
          <w:rFonts w:ascii="Arial" w:eastAsia="Times New Roman" w:hAnsi="Arial" w:cs="Arial"/>
          <w:color w:val="000000"/>
          <w:lang w:eastAsia="sv-SE"/>
        </w:rPr>
        <w:t>start</w:t>
      </w:r>
    </w:p>
    <w:p w14:paraId="1D15A256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62018565" w14:textId="77777777" w:rsidR="005B18DB" w:rsidRDefault="005B18DB" w:rsidP="005B18DB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Startlistor:</w:t>
      </w:r>
      <w:r w:rsidRPr="008B7EFA">
        <w:rPr>
          <w:rFonts w:ascii="Arial" w:eastAsia="Times New Roman" w:hAnsi="Arial" w:cs="Arial"/>
          <w:color w:val="000000"/>
          <w:lang w:eastAsia="sv-SE"/>
        </w:rPr>
        <w:t> Startlista publiceras på hemsidan </w:t>
      </w:r>
      <w:hyperlink r:id="rId4" w:history="1">
        <w:r w:rsidRPr="008B7EFA">
          <w:rPr>
            <w:rFonts w:ascii="Arial" w:eastAsia="Times New Roman" w:hAnsi="Arial" w:cs="Arial"/>
            <w:b/>
            <w:bCs/>
            <w:color w:val="800080"/>
            <w:u w:val="single"/>
            <w:lang w:eastAsia="sv-SE"/>
          </w:rPr>
          <w:t>www.nrk.se</w:t>
        </w:r>
      </w:hyperlink>
    </w:p>
    <w:p w14:paraId="6F6770D2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6E600F2A" w14:textId="77777777" w:rsidR="005B18DB" w:rsidRPr="008B7EFA" w:rsidRDefault="005B18DB" w:rsidP="005B18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Banvisning: </w:t>
      </w:r>
      <w:proofErr w:type="spellStart"/>
      <w:r w:rsidRPr="00856440">
        <w:rPr>
          <w:rFonts w:ascii="Arial" w:eastAsia="Times New Roman" w:hAnsi="Arial" w:cs="Arial"/>
          <w:bCs/>
          <w:color w:val="000000"/>
          <w:lang w:eastAsia="sv-SE"/>
        </w:rPr>
        <w:t>Kl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lang w:eastAsia="sv-SE"/>
        </w:rPr>
        <w:t xml:space="preserve">15.00 Sugar cup och 16.30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Nrk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cup vid startfållan</w:t>
      </w:r>
      <w:r w:rsidRPr="008B7EFA">
        <w:rPr>
          <w:rFonts w:ascii="Arial" w:eastAsia="Times New Roman" w:hAnsi="Arial" w:cs="Arial"/>
          <w:color w:val="000000"/>
          <w:lang w:eastAsia="sv-SE"/>
        </w:rPr>
        <w:t> </w:t>
      </w:r>
      <w:r>
        <w:rPr>
          <w:rFonts w:ascii="Arial" w:eastAsia="Times New Roman" w:hAnsi="Arial" w:cs="Arial"/>
          <w:color w:val="000000"/>
          <w:lang w:eastAsia="sv-SE"/>
        </w:rPr>
        <w:t xml:space="preserve">för gemensam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bangång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14:paraId="7632A73B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10466EB5" w14:textId="77777777" w:rsidR="005B18DB" w:rsidRPr="002C6FC9" w:rsidRDefault="005B18DB" w:rsidP="005B18DB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Tävlingen</w:t>
      </w:r>
      <w:r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  <w:r>
        <w:rPr>
          <w:rFonts w:ascii="Arial" w:eastAsia="Times New Roman" w:hAnsi="Arial" w:cs="Arial"/>
          <w:color w:val="000000"/>
          <w:lang w:eastAsia="sv-SE"/>
        </w:rPr>
        <w:t> Genomförs u</w:t>
      </w:r>
      <w:r w:rsidRPr="008B7EFA">
        <w:rPr>
          <w:rFonts w:ascii="Arial" w:eastAsia="Times New Roman" w:hAnsi="Arial" w:cs="Arial"/>
          <w:color w:val="000000"/>
          <w:lang w:eastAsia="sv-SE"/>
        </w:rPr>
        <w:t>tomhus på gräs</w:t>
      </w:r>
    </w:p>
    <w:p w14:paraId="7911DB5C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3D194ECF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Framridning och framhoppning</w:t>
      </w:r>
      <w:r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  <w:r>
        <w:rPr>
          <w:rFonts w:ascii="Arial" w:eastAsia="Times New Roman" w:hAnsi="Arial" w:cs="Arial"/>
          <w:color w:val="000000"/>
          <w:lang w:eastAsia="sv-SE"/>
        </w:rPr>
        <w:t>S</w:t>
      </w:r>
      <w:r w:rsidRPr="008B7EFA">
        <w:rPr>
          <w:rFonts w:ascii="Arial" w:eastAsia="Times New Roman" w:hAnsi="Arial" w:cs="Arial"/>
          <w:color w:val="000000"/>
          <w:lang w:eastAsia="sv-SE"/>
        </w:rPr>
        <w:t xml:space="preserve">ker </w:t>
      </w:r>
      <w:r>
        <w:rPr>
          <w:rFonts w:ascii="Arial" w:eastAsia="Times New Roman" w:hAnsi="Arial" w:cs="Arial"/>
          <w:color w:val="000000"/>
          <w:lang w:eastAsia="sv-SE"/>
        </w:rPr>
        <w:t>på anvisad plats på terrängbanan</w:t>
      </w:r>
      <w:r w:rsidRPr="008B7EFA">
        <w:rPr>
          <w:rFonts w:ascii="Arial" w:eastAsia="Times New Roman" w:hAnsi="Arial" w:cs="Arial"/>
          <w:color w:val="000000"/>
          <w:lang w:eastAsia="sv-SE"/>
        </w:rPr>
        <w:t>.</w:t>
      </w:r>
      <w:r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14:paraId="0EF134BE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 </w:t>
      </w:r>
    </w:p>
    <w:p w14:paraId="568112D2" w14:textId="77777777" w:rsidR="005B18DB" w:rsidRDefault="005B18DB" w:rsidP="005B18DB">
      <w:pPr>
        <w:rPr>
          <w:rFonts w:ascii="Arial" w:hAnsi="Arial"/>
          <w:szCs w:val="24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>Utrustning</w:t>
      </w: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  <w:r w:rsidRPr="008B7EFA">
        <w:rPr>
          <w:rFonts w:ascii="Arial" w:eastAsia="Times New Roman" w:hAnsi="Arial" w:cs="Arial"/>
          <w:color w:val="000000"/>
          <w:lang w:eastAsia="sv-SE"/>
        </w:rPr>
        <w:t> </w:t>
      </w:r>
      <w:r>
        <w:rPr>
          <w:rFonts w:ascii="Arial" w:eastAsia="Times New Roman" w:hAnsi="Arial" w:cs="Arial"/>
          <w:color w:val="000000"/>
          <w:lang w:eastAsia="sv-SE"/>
        </w:rPr>
        <w:t>Hjälm samt säkerhetsväst skall bäras vid all ridning. Hästens utrustning enligt TR.  Var medveten om a</w:t>
      </w:r>
      <w:r>
        <w:rPr>
          <w:rFonts w:ascii="Arial" w:hAnsi="Arial"/>
          <w:szCs w:val="24"/>
        </w:rPr>
        <w:t>tt ryttaren rider träningen på eget ansvar.</w:t>
      </w:r>
    </w:p>
    <w:p w14:paraId="30BBEC2A" w14:textId="77777777" w:rsidR="005B18DB" w:rsidRDefault="005B18DB" w:rsidP="005B18DB">
      <w:pPr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Cafeterian</w:t>
      </w:r>
      <w:r>
        <w:rPr>
          <w:rFonts w:ascii="Arial" w:hAnsi="Arial"/>
          <w:szCs w:val="24"/>
        </w:rPr>
        <w:t xml:space="preserve"> kommer hållas öppen under hela dagen.</w:t>
      </w:r>
    </w:p>
    <w:p w14:paraId="345FD3FC" w14:textId="77777777" w:rsidR="005B18DB" w:rsidRPr="00247817" w:rsidRDefault="005B18DB" w:rsidP="005B18DB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Frågor helst via mail </w:t>
      </w:r>
      <w:hyperlink r:id="rId5" w:history="1">
        <w:r w:rsidRPr="00517CA8">
          <w:rPr>
            <w:rStyle w:val="Hyperlnk"/>
            <w:rFonts w:ascii="Arial" w:hAnsi="Arial"/>
            <w:b/>
            <w:szCs w:val="24"/>
          </w:rPr>
          <w:t>nrk@telia.com</w:t>
        </w:r>
      </w:hyperlink>
      <w:r>
        <w:rPr>
          <w:rFonts w:ascii="Arial" w:hAnsi="Arial"/>
          <w:b/>
          <w:szCs w:val="24"/>
        </w:rPr>
        <w:t xml:space="preserve"> eller telefon 070 394 28 35 </w:t>
      </w:r>
      <w:proofErr w:type="gramStart"/>
      <w:r>
        <w:rPr>
          <w:rFonts w:ascii="Arial" w:hAnsi="Arial"/>
          <w:b/>
          <w:szCs w:val="24"/>
        </w:rPr>
        <w:t>( Fia</w:t>
      </w:r>
      <w:proofErr w:type="gramEnd"/>
      <w:r>
        <w:rPr>
          <w:rFonts w:ascii="Arial" w:hAnsi="Arial"/>
          <w:b/>
          <w:szCs w:val="24"/>
        </w:rPr>
        <w:t>)</w:t>
      </w:r>
    </w:p>
    <w:p w14:paraId="5B544462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4AD05BA3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Parkering: </w:t>
      </w:r>
      <w:r w:rsidRPr="00856440">
        <w:rPr>
          <w:rFonts w:ascii="Arial" w:eastAsia="Times New Roman" w:hAnsi="Arial" w:cs="Arial"/>
          <w:bCs/>
          <w:color w:val="000000"/>
          <w:lang w:eastAsia="sv-SE"/>
        </w:rPr>
        <w:t xml:space="preserve">Sker i 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på utebanan </w:t>
      </w:r>
      <w:r w:rsidRPr="00856440">
        <w:rPr>
          <w:rFonts w:ascii="Arial" w:eastAsia="Times New Roman" w:hAnsi="Arial" w:cs="Arial"/>
          <w:bCs/>
          <w:color w:val="000000"/>
          <w:lang w:eastAsia="sv-SE"/>
        </w:rPr>
        <w:t>uppe vid stallet. Det är ont om utrymme så parkera så nära som möjligt.</w:t>
      </w:r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r w:rsidRPr="008B7EFA">
        <w:rPr>
          <w:rFonts w:ascii="Arial" w:eastAsia="Times New Roman" w:hAnsi="Arial" w:cs="Arial"/>
          <w:color w:val="000000"/>
          <w:lang w:eastAsia="sv-SE"/>
        </w:rPr>
        <w:t xml:space="preserve">Vi är tacksamma om ni använder de skottkärror och grepar som finns på parkeringen vid </w:t>
      </w:r>
      <w:proofErr w:type="spellStart"/>
      <w:r w:rsidRPr="008B7EFA">
        <w:rPr>
          <w:rFonts w:ascii="Arial" w:eastAsia="Times New Roman" w:hAnsi="Arial" w:cs="Arial"/>
          <w:color w:val="000000"/>
          <w:lang w:eastAsia="sv-SE"/>
        </w:rPr>
        <w:t>urmockning</w:t>
      </w:r>
      <w:proofErr w:type="spellEnd"/>
      <w:r w:rsidRPr="008B7EFA">
        <w:rPr>
          <w:rFonts w:ascii="Arial" w:eastAsia="Times New Roman" w:hAnsi="Arial" w:cs="Arial"/>
          <w:color w:val="000000"/>
          <w:lang w:eastAsia="sv-SE"/>
        </w:rPr>
        <w:t xml:space="preserve"> av transporter.</w:t>
      </w:r>
      <w:r>
        <w:rPr>
          <w:rFonts w:ascii="Arial" w:eastAsia="Times New Roman" w:hAnsi="Arial" w:cs="Arial"/>
          <w:color w:val="000000"/>
          <w:lang w:eastAsia="sv-SE"/>
        </w:rPr>
        <w:t xml:space="preserve"> Vatten finns att hämta på kortsidan av ridhuset.</w:t>
      </w:r>
    </w:p>
    <w:p w14:paraId="3658559B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75D8E988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 </w:t>
      </w:r>
    </w:p>
    <w:p w14:paraId="1D83F886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i/>
          <w:iCs/>
          <w:color w:val="000000"/>
          <w:u w:val="single"/>
          <w:lang w:eastAsia="sv-SE"/>
        </w:rPr>
        <w:t>OBS! Nynäshamns Ridklubb är en rökfri anläggning. Rökruta finns vid rasthagarna.</w:t>
      </w:r>
    </w:p>
    <w:p w14:paraId="6AE1F8BB" w14:textId="77777777" w:rsidR="005B18DB" w:rsidRPr="008B7EFA" w:rsidRDefault="005B18DB" w:rsidP="005B1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 </w:t>
      </w:r>
    </w:p>
    <w:p w14:paraId="7A1005C8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 </w:t>
      </w:r>
    </w:p>
    <w:p w14:paraId="53BAC091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Tåg:</w:t>
      </w:r>
      <w:r w:rsidRPr="008B7EFA">
        <w:rPr>
          <w:rFonts w:ascii="Arial" w:eastAsia="Times New Roman" w:hAnsi="Arial" w:cs="Arial"/>
          <w:color w:val="000000"/>
          <w:lang w:eastAsia="sv-SE"/>
        </w:rPr>
        <w:t> Vi vill meddela att järnvägen ligger bredvid tävlingsplatsen och tåg passerar med jämna mellanrum, se anläggningsskiss.</w:t>
      </w:r>
    </w:p>
    <w:p w14:paraId="3E7A5EB5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</w:p>
    <w:p w14:paraId="77900C09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Vägbeskrivning: </w:t>
      </w:r>
      <w:r w:rsidRPr="008B7EFA">
        <w:rPr>
          <w:rFonts w:ascii="Arial" w:eastAsia="Times New Roman" w:hAnsi="Arial" w:cs="Arial"/>
          <w:color w:val="000000"/>
          <w:lang w:eastAsia="sv-SE"/>
        </w:rPr>
        <w:t>Väg 73 mot Nynäshamn. Vid första avtagsvägen mot Torö, trafikplats Älgviken, sväng höger. Vägen går i en S-kurva över järnvägen fortsätt efter den rakt fram mot Nynäshamn. Fortsätt förbi avfarten till Kvarnängen. I rondellen tag vänster. Vägen svänger 90 grader vänster nedanför backen. Vid vändplan ta höger in på en mindre väg. Följ den till skylt om parkering.</w:t>
      </w:r>
    </w:p>
    <w:p w14:paraId="6C2A9DA4" w14:textId="77777777" w:rsidR="005B18DB" w:rsidRPr="008B7EFA" w:rsidRDefault="005B18DB" w:rsidP="005B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color w:val="000000"/>
          <w:lang w:eastAsia="sv-SE"/>
        </w:rPr>
        <w:t> </w:t>
      </w: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39EE9DD5" w14:textId="77777777" w:rsidR="005B18DB" w:rsidRPr="008B7EFA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1229B498" w14:textId="77777777" w:rsidR="005B18DB" w:rsidRPr="00247817" w:rsidRDefault="005B18DB" w:rsidP="005B1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B7EFA">
        <w:rPr>
          <w:rFonts w:ascii="Arial" w:eastAsia="Times New Roman" w:hAnsi="Arial" w:cs="Arial"/>
          <w:b/>
          <w:bCs/>
          <w:color w:val="000000"/>
          <w:lang w:eastAsia="sv-SE"/>
        </w:rPr>
        <w:t>VÄLKOMNA!</w:t>
      </w:r>
    </w:p>
    <w:p w14:paraId="199DD8CA" w14:textId="77777777" w:rsidR="005B18DB" w:rsidRDefault="005B18DB"/>
    <w:sectPr w:rsidR="005B18DB" w:rsidSect="00D2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DB"/>
    <w:rsid w:val="005B18DB"/>
    <w:rsid w:val="00A444B7"/>
    <w:rsid w:val="00D20058"/>
    <w:rsid w:val="00D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3CE"/>
  <w15:chartTrackingRefBased/>
  <w15:docId w15:val="{5B8BD197-08B1-410A-86FD-1CB25B7A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DB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1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k@telia.com" TargetMode="External"/><Relationship Id="rId4" Type="http://schemas.openxmlformats.org/officeDocument/2006/relationships/hyperlink" Target="http://www.nrk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2</Pages>
  <Words>358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Oscarsson</dc:creator>
  <cp:keywords/>
  <dc:description/>
  <cp:lastModifiedBy>Sofia Oscarsson</cp:lastModifiedBy>
  <cp:revision>3</cp:revision>
  <dcterms:created xsi:type="dcterms:W3CDTF">2024-04-10T13:14:00Z</dcterms:created>
  <dcterms:modified xsi:type="dcterms:W3CDTF">2024-04-13T11:55:00Z</dcterms:modified>
</cp:coreProperties>
</file>